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96AB2" w:rsidTr="00D96AB2"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D96AB2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tbl>
                  <w:tblPr>
                    <w:tblpPr w:leftFromText="45" w:rightFromText="45" w:vertAnchor="text" w:horzAnchor="margin" w:tblpY="-269"/>
                    <w:tblOverlap w:val="nev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6"/>
                  </w:tblGrid>
                  <w:tr w:rsidR="00D96AB2" w:rsidTr="00D96AB2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bookmarkStart w:id="0" w:name="_GoBack" w:colFirst="1" w:colLast="1"/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  <w:t> </w:t>
                        </w: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  <w:br/>
                          <w:t> </w:t>
                        </w: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  <w:br/>
                          <w:t>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0"/>
                          <w:gridCol w:w="1440"/>
                          <w:gridCol w:w="5040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  ΑΘΗΝΑΣ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465"/>
                          </w:trPr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ΔΕΥΤΕΡΑ, 13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13:00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ΕΙΔΙΚΟ ΓΥΜΝΑΣΙΟ – ΛΥΚΕΙΟ,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ΙΛΙΟΝ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ΔΕΥΤΕΡΑ, 13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13:00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1ο ΓΕΛ,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ΠΕΤΡΟΥΠΟΛΗ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08:00 – 14:00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7ο  NHΠΙΑΓΩΓΕΙΟ,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ΗΛΙΟΥΠΟΛΗ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  17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13:00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2ο ΓΥΜΝΑΣΙΟ,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ΖΕΦΥΡΙ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spacing w:line="488" w:lineRule="atLeast"/>
                                <w:outlineLvl w:val="1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pacing w:val="-11"/>
                                  <w:sz w:val="39"/>
                                  <w:szCs w:val="39"/>
                                  <w:lang w:eastAsia="el-GR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202020"/>
                                  <w:spacing w:val="-11"/>
                                  <w:sz w:val="18"/>
                                  <w:szCs w:val="18"/>
                                  <w:lang w:eastAsia="el-GR"/>
                                </w:rPr>
                                <w:t>ΤΟΜΕΑΣ ΕΚΑΒ ΚΟΡΙΝΘΟΥ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ΔΕΥΤΕΡΑ , 13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9:30 - 14:00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ΕΘΝΙΚΗΣ ΑΝΤΙΣΤΑΣΗΣ &amp; ΠΥΛΑΡΙΝΟΥ ΜΠΡΟΣΤΑ ΣΤΗΝ ΕΘΝΙΚΗ ΤΡΑΠΕΖΑ,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ΚΟΡΙΝΘΟΣ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585"/>
                          </w:trPr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 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9:30 - 14:00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ΠΛΟΥΜΙΣΤΟΥ ΜΠΡΟΣΤΑ ΣΤΟ ΔΗΜΑΡΧΕΙΟ, 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ΚΙΑΤΟ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ΤΟΜΕΑΣ ΕΚΑΒ ΧΑΛΚΙΔΑΣ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ΔΕΥΤΕΡΑ, 13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11:00 - 13:00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4o ΓΥΜΝΑΣΙΟ,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ΧΑΛΚΙΔΑ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spacing w:line="488" w:lineRule="atLeast"/>
                                <w:outlineLvl w:val="1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pacing w:val="-11"/>
                                  <w:sz w:val="39"/>
                                  <w:szCs w:val="39"/>
                                  <w:lang w:eastAsia="el-GR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color w:val="202020"/>
                                  <w:spacing w:val="-11"/>
                                  <w:sz w:val="18"/>
                                  <w:szCs w:val="18"/>
                                  <w:lang w:eastAsia="el-GR"/>
                                </w:rPr>
                                <w:t>ΠΑΡΑΣΚΕΥΗ, 17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11:00 - 14:00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spacing w:line="488" w:lineRule="atLeast"/>
                                <w:outlineLvl w:val="1"/>
                                <w:rPr>
                                  <w:rFonts w:ascii="Helvetica" w:eastAsia="Times New Roman" w:hAnsi="Helvetica" w:cs="Times New Roman"/>
                                  <w:color w:val="202020"/>
                                  <w:spacing w:val="-11"/>
                                  <w:sz w:val="39"/>
                                  <w:szCs w:val="39"/>
                                  <w:lang w:eastAsia="el-GR"/>
                                </w:rPr>
                              </w:pPr>
                              <w:r>
                                <w:rPr>
                                  <w:rFonts w:ascii="Helvetica" w:eastAsia="Times New Roman" w:hAnsi="Helvetica" w:cs="Times New Roman"/>
                                  <w:color w:val="202020"/>
                                  <w:spacing w:val="-11"/>
                                  <w:sz w:val="18"/>
                                  <w:szCs w:val="18"/>
                                  <w:lang w:eastAsia="el-GR"/>
                                </w:rPr>
                                <w:t>ΕΠΑΓΓΕΛΜΑΤΙΚΟ ΛΥΚΕΙΟ ΨΑΧΝΩΝ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20"/>
                          <w:gridCol w:w="1440"/>
                          <w:gridCol w:w="5040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ΛΑΡΙΣΑΣ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ΚΥΡΙΑΚΗ , 12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10:00 - 14:00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ΑΓ. ΝΙΚΟΛΑΟΥ,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ΒΟΛΟΣ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ΔΕΥΤΕΡΑ, 13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10:00 - 14:00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ΚΕΝΤΡΙΚΗ ΠΛΑΤΕΙΑ,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ΤΡΙΚΑΛΑ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10:00 - 14:00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ΚΕΝΤΡΙΚΗ ΠΛΑΤΕΙΑ,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ΚΑΡΔΙΤΣΑ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10:00 - 14:00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ΤΟΜΥ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ΦΙΛΙΠΠΟΥΠΟΛΗΣ,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ΛΑΡΙΣΑ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42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17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10:00 - 14:00</w:t>
                              </w:r>
                            </w:p>
                          </w:tc>
                          <w:tc>
                            <w:tcPr>
                              <w:tcW w:w="50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ΑΓΙΟΥ ΒΕΛΙΣΣΑΡΙΟΥ,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ΛΑΡΙΣΑ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15"/>
                          <w:gridCol w:w="1515"/>
                          <w:gridCol w:w="5070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ΤΡΙΠΟΛΗΣ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405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ΚΥΡΙΑΚΗ, 12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17:00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ΕΡΓΑΖΟΜΕΝΟΙ ΤΟΥ ΝΕΦΡΟΛΟΓΙΚΟΥ ΚΕΝΤΡΟΥ «ΝΕΚΑΣ»,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ΣΠΑΡΤΗ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405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  14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10:00 -  12:00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ΔΗΜΑΡΧΕΙΟ,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ΤΡΙΠΟΛΗ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  15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16:00 -  23:00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ΚΛΕΙΣΤΟ ΓΥΜΝΑΣΤΗΡΙΟ,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ΑΣΤΡΟΣ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18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10:00 -  17:00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ΣΥΛΛΟΓΟΣ ΓΟΝΕΩΝ ΚΑΙ ΚΗΔΕΜΟΝΩΝ 6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vertAlign w:val="superscript"/>
                                  <w:lang w:eastAsia="el-GR"/>
                                </w:rPr>
                                <w:t>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 ΔΗΜΟΤΙΚΟΥ ΣΧΟΛΕΙΟΥ,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ΝΑΥΠΛΙΟ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ΚΥΡΙΑΚΗ, 19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13:00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ΣΥΝΤΑΓΜΑΤΟΣ,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ΝΑΥΠΛΙΟ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    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15"/>
                          <w:gridCol w:w="1515"/>
                          <w:gridCol w:w="5070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ΙΩΑΝΝΙΝΩΝ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405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ΔΕΥΤΕΡΑ, 13 ΔΕΚΕΜΒΡΙΟΥ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09:30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ΑΥΛΕΙΟΣ ΧΩΡΟΣ   ΝΟΜΑΡΧΙΑΣ,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ΚΕΡΚΥΡΑ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09:30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ΕΘΝΙΚΗΣ ΑΝΤΙΣΤΑΣΕΩΣ ΜΠΡΟΣΤΑ ΣΤΟΝ ΑΓΙΟ ΔΗΜΗΤΡΙΟ,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ΑΡΤΑ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09:30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ΠΥΡΡΟΥ- ΕΝΑΝΤΙ ΠΕΡΙΦΕΡΕΙΑΣ,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ΙΩΑΝΝΙΝΑ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540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09:30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ΠΕΖΟΔΡΟΜΟΣ ΓΡΗΓΟΡΙΟΥ ΛΑΜΠΡΑΚΗ,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ΗΓΟΥΜΕΝΙΤΣΑ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17 ΔΕΚΕΜΒΡΙΟΥ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09:30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ΑΥΛΕΙΟΣ ΧΩΡΟΣ ΔΗΜΑΡΧΕΙΟΥ,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ΠΡΕΒΕΖΑ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ΣΑΒΒΑΤΟ, 18 ΔΕΚΕΜΒΡΙΟΥ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09:30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ΜΑΡΚΑ ΕΝΑΝΤΙ ΠΑΝΑΓΙΑΣ ΤΩΝ ΞΕΝΩΝ,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ΛΕΥΚΑΔΑ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     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15"/>
                          <w:gridCol w:w="1440"/>
                          <w:gridCol w:w="5145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ΑΛΕΞΑΝΔΡΟΥΠΟΛΗΣ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1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lastRenderedPageBreak/>
                                <w:t>ΤΕΤΑΡΤΗ, 15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14:00</w:t>
                              </w:r>
                            </w:p>
                          </w:tc>
                          <w:tc>
                            <w:tcPr>
                              <w:tcW w:w="51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ΔΗΜΑΡΧΕΙΟ,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ΔΙΔΥΜΟΤΕΙΧΟ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15:00</w:t>
                              </w:r>
                            </w:p>
                          </w:tc>
                          <w:tc>
                            <w:tcPr>
                              <w:tcW w:w="51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ΔΗΜΑΡΧΕΙΟ,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ΑΛΕΞΑΝΔΡΟΥΠΟΛΗ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14:30</w:t>
                              </w:r>
                            </w:p>
                          </w:tc>
                          <w:tc>
                            <w:tcPr>
                              <w:tcW w:w="51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ΕΙΡΗΝΗΣ,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ΚΟΜΟΤΗΝΗ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17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14:00</w:t>
                              </w:r>
                            </w:p>
                          </w:tc>
                          <w:tc>
                            <w:tcPr>
                              <w:tcW w:w="51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ΚΕΝΤΡΙΚΗ ΠΛΑΤΕΙΑ,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ΟΡΕΣΤΙΑΔΑ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ΣΑΒΒΑΤΟ, 18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14:30</w:t>
                              </w:r>
                            </w:p>
                          </w:tc>
                          <w:tc>
                            <w:tcPr>
                              <w:tcW w:w="51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ΕΙΡΗΝΗΣ,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ΚΟΜΟΤΗΝΗ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285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ΣΑΒΒΑΤΟ, 18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14:30</w:t>
                              </w:r>
                            </w:p>
                          </w:tc>
                          <w:tc>
                            <w:tcPr>
                              <w:tcW w:w="51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ΔΗΜΟΚΡΑΤΙΑΣ,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ΞΑΝΘΗ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ΚΥΡΙΑΚΗ, 19 ΔΕΚΕΜΒΡΙΟΥ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–15:00</w:t>
                              </w:r>
                            </w:p>
                          </w:tc>
                          <w:tc>
                            <w:tcPr>
                              <w:tcW w:w="51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ΔΗΜΑΡΧΕΙΟ,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ΑΛΕΞΑΝΔΡΟΥΠΟΛΗ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  <w:gridCol w:w="1530"/>
                          <w:gridCol w:w="5070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ΠΑΤΡΑΣ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11:00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ΔΗΜΟΤΙΚΟ ΘΕΑΤΡΟ ¨Ο ΚΕΦΑΛΟΣ¨,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ΑΡΓΟΣΤΟΛΙ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11:00 – 15:00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ΚΕΝΤΡΙΚΗ ΠΛΑΤΕΙΑ ΔΙΟΝΥΣΙΟΥ ΣΟΛΩΜΟΥ,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 ΖΑΚΥΝΘΟΣ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08:30 – 13:30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2ο ΕΠΑΛ  ΑΓΡΙΝΙΟΥ 1ο ΤΜΗΜΑ ΤΟΥ ΤΟΜΕΑ ΥΓΕΙΑΣ ΚΑΙ ΠΡΟΝΟΙΑΣ,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 ΑΓΡΙΝΙΟ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12:00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ΓΥΜΝΑΣΙΟ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ΦΥΓΑΛΕΙΑΣ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 ΚΑΙ ΘΑ ΠΑΡΕΥΡΕΘΟΥΝ ΜΕΛΗ ΤΗΣ ΕΘΕΛΟΝΤΙΚΗΣ ΟΜΑΔΑΣ ΔΙΑΣΩΣΗΣ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ΦΥΓΑΛΕΙΑΣ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11:00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ΚΕΝΤΡΙΚΗ ΠΛΑΤΕΙΑ,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ΛΗΞΟΥΡΙ ΚΕΦΑΛΟΝΙΑ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11:00 – 15:00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ΚΕΝΤΡΙΚΗ ΠΛΑΤΕΙΑ ΔΙΟΝΥΣΙΟΣ ΣΟΛΩΜΟΣ,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 ΖΑΚΥΝΘΟΣ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08:30 – 13:30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2ο ΕΠΑΛ  ΑΓΡΙΝΙΟΥ, 2ο ΤΜΗΜΑ ΤΟΜΕΑ ΥΓΕΙΑΣ ΚΑΙ ΠΡΟΝΟΙΑΣ,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 ΑΓΡΙΝΙΟ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09:00 -  13:30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ΕΛΛΗΝΙΚΟ  ΑΝΟΙΚΤΟ ΠΑΝΕΠΙΣΤΗΜΙΟ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 ΠΑΤΡΑΣ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09:30 -  13:30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ΓΕΛ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, ΒΑΡΘΟΛΟΜΙΟ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ΗΛΕΙΑΣ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ΣΑΒΒΑΤΟ, 18 ΔΕΚΕΜΒΡΙΟΥ</w:t>
                              </w:r>
                            </w:p>
                          </w:tc>
                          <w:tc>
                            <w:tcPr>
                              <w:tcW w:w="15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11:00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ΠΕΖΟΔΡΟΜΟΣ  ΤΟΥ  ΑΓ. ΝΙΚΟΛΑΟΥ,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ΠΑΤΡΑ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15"/>
                          <w:gridCol w:w="1515"/>
                          <w:gridCol w:w="5070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ΘΕΣΣΑΛΟΝΙΚΗΣ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18:00-22:00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ΕΣΠΕΡΙΝΟ ΕΠΑΛ,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ΚΑΤΕΡΙΝΗ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11:00-17:00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ΠΡΟΣΦΥΓΙΚΟΥ ΕΛΛΗΝΙΣΜΟΥ,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ΚΑΛΑΜΑΡΙΑ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17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11:00-17:00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ΛΕΥΚΟΥ ΠΥΡΓΟΥ,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ΘΕΣΣΑΛΟΝΙΚΗ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17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10:00-16:00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ΜΙΚΡΩΝ ΚΑΤΑΡΡΑΚΤΩΝ,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ΕΔΕΣΣΑ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ΣΑΒΒΑΤΟ, 18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10:00-16:00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ΕΙΡΗΝΗΣ,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ΚΙΛΚΙΣ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85"/>
                          <w:gridCol w:w="1545"/>
                          <w:gridCol w:w="5070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ΗΡΑΚΛΕΙΟΥ ΚΡΗΤΗΣ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 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ΚΥΡΙΑΚΗ, 12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09:00- 14:00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ΠΟΛΙΤΙΣΤΙΚΟΣ  ΣΥΛΛΟΓΟΣ ΤΥΛΙΣΣΟΥ,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ΗΡΑΚΛΕΙΟ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ΔΕΥΤΕΡΑ, 13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14:00 –21:00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ΕΝΩΣΗ ΠΟΔΟΣΦΑΙΡΙΚΩΝ ΣΩΜΑΤΕΙΩΝ,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ΧΑΝΙΑ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ΔΕΥΤΕΡΑ, 13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16:00 – 21:00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ΙΣΤΟΡΙΚΟ ΜΟΥΣΕΙΟ ΚΡΗΤΗΣ,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ΗΡΑΚΛΕΙΟ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09:00- 14:00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ΚΕΝΤΡΙΚΟ ΛΙΜΕΝΑΡΧΕΙΟ ΚΡΗΤΗΣ,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ΗΡΑΚΛΕΙΟ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09:00- 14:00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ΕΦΟΡΙΑ ΑΡΧΑΙΟΤΗΤΩΝ,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ΧΑΝΙΑ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09:00- 14:00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Ι.Ι.Ε.Κ. MORFI,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ΗΡΑΚΛΕΙΟ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14:00 –21:00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ΕΝΩΣΗ ΠΟΔΟΣΦΑΙΡΙΚΩΝ ΣΩΜΑΤΕΙΩΝ,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ΧΑΝΙΑ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14:00 – 21:00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ΑΚΑΔΗΜΙΑ ΠΟΔΟΣΦΑΙΡΟΥ LIDO,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ΗΡΑΚΛΕΙΟ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09:00- 14:00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ΣΥΛΛΟΓΟΣ ΔΙΔΑΣΚΟΝΤΩΝ ΕΠΑΛ,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ΠΛΑΤΑΝΙΑΣ ΧΑΝΙΑ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  17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13:00 – 18:00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ΕΝΕΕΓΥΛ,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ΗΡΑΚΛΕΙΟ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17 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09:45 –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4ο ΓΕΛ,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ΧΑΝΙΑ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ΣΑΒΒΑΤΟ, 18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09:00- 16:00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ΑΚΑΔΗΜΙΑ Π.Ο. ΑΤΣΑΛΕΝΙΟΥ ΚΑΙ ΣΤΟ SIGNATURE FLIGHT SUPPORT,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ΗΡΑΚΛΕΙΟ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75"/>
                          </w:trPr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ΣΑΒΒΑΤΟ, 18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09:30- 14:00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ΕΙΣΑΓΓΕΛΙΑ,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ΧΑΝΙΑ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75"/>
                          </w:trPr>
                          <w:tc>
                            <w:tcPr>
                              <w:tcW w:w="328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ΚΥΡΙΑΚΗ, 19 ΔΕΚΕΜΒΡΙΟΥ</w:t>
                              </w:r>
                            </w:p>
                          </w:tc>
                          <w:tc>
                            <w:tcPr>
                              <w:tcW w:w="154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09:00- 14:00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ΣΥΛΛΟΓΟΣ ΙΑΤΡΙΚΩΝ ΕΠΙΣΚΕΠΤΩΝ,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ΗΡΑΚΛΕΙΟ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15"/>
                          <w:gridCol w:w="1515"/>
                          <w:gridCol w:w="5070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ΚΟΖΑΝΗΣ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ΔΕΥΤΕΡΑ, 13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08:30 – 12:30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10ο ΔΗΜΟΤΙΚΟ ΣΧΟΛΕΙΟ,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ΚΟΖΑΝΗ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08:30 – 12:30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ΔΗΜΟΤΙΚΟ ΣΧΟΛΕΙΟ ΚΙΒΩΤΟΥ,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ΓΡΕΒΕΝΑ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17:00 - 21:00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ΠΑΝΕΠΙΣΤΗΜΙΟ ΤΜΗΜΑ ΕΡΓΟΘΕΡΑΠΕΙΑΣ,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ΠΤΟΛΕΜΑΪΔΑ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lastRenderedPageBreak/>
                                <w:t>ΠΑΡΑΣΚΕΥΗ, 17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09:00 - 13:00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ΠΑΝΕΠΙΣΤΗΜΙΟ ΤΜΗΜΑ ΕΡΓΟΘΕΡΑΠΕΙΑΣ,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ΠΤΟΛΕΜΑΪΔΑ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</w:t>
                        </w:r>
                      </w:p>
                      <w:tbl>
                        <w:tblPr>
                          <w:tblW w:w="990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15"/>
                          <w:gridCol w:w="1515"/>
                          <w:gridCol w:w="5070"/>
                        </w:tblGrid>
                        <w:tr w:rsidR="00D96AB2" w:rsidTr="006D4DAA">
                          <w:tc>
                            <w:tcPr>
                              <w:tcW w:w="9900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ΛΑΜΙΑΣ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ΚΥΡΙΑΚΗ, 12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08:30 – 13:30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ΕΝΩΣΗ ΠΟΔΟΣΦΑΙΡΙΚΩΝ ΣΩΜΑΤΕΙΩΝ ΦΩΚΙΔΑΣ,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ΑΜΦΙΣΣΑ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08:30 – 13:30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Δ.Ο.Υ,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ΚΑΡΠΕΝΗΣΙ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08:30 – 13:30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ΧΑΡΤΟΠΟΙΙΑ ΦΘΙΩΤΙΔΑΣ,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ΔΑΜΑΣΤΑ ΛΑΜΙΑΣ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17 ΔΕΚΕΜΒΡΙΟΥ</w:t>
                              </w:r>
                            </w:p>
                          </w:tc>
                          <w:tc>
                            <w:tcPr>
                              <w:tcW w:w="151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09:00 -  14:00</w:t>
                              </w:r>
                            </w:p>
                          </w:tc>
                          <w:tc>
                            <w:tcPr>
                              <w:tcW w:w="507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2ο ΔΗΜΟΤΙΚΟ ΣΧΟΛΕΙΟ,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ΣΠΕΡΧΕΙΑΔΑ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 </w:t>
                        </w:r>
                      </w:p>
                      <w:tbl>
                        <w:tblPr>
                          <w:tblW w:w="99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0"/>
                          <w:gridCol w:w="1425"/>
                          <w:gridCol w:w="5160"/>
                        </w:tblGrid>
                        <w:tr w:rsidR="00D96AB2" w:rsidTr="006D4DAA">
                          <w:tc>
                            <w:tcPr>
                              <w:tcW w:w="9915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ΚΑΒΑΛΑΣ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ΤΡΙΤΗ, 14 ΔΕΚΕΜΒΡΙΟΥ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13:00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ΕΛΕΥΘΕΡΙΑΣ ΣΤΑ ΠΛΑΙΣΙΟ ΕΚΔΗΛΩΣΕΩΝ ΤΗΣ «ΟΝΕΙΡΟΥΠΟΛΗΣ»,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ΔΡΑΜΑ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13:00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ΕΛΕΥΘΕΡΙΑΣ ΣΤΑ ΠΛΑΙΣΙΟ ΕΚΔΗΛΩΣΕΩΝ ΤΗΣ «ΟΝΕΙΡΟΥΠΟΛΗΣ»,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ΔΡΑΜΑ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30"/>
                          </w:trPr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14:00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ΚΑΠΝΕΡΓΑΤΗ,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ΚΑΒΑΛΑ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465"/>
                          </w:trPr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17 ΔΕΚΕΜΒΡΙΟΥ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13:00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ΠΛΑΤΕΙΑ ΕΛΕΥΘΕΡΙΑΣ ΣΤΑ ΠΛΑΙΣΙΟ ΕΚΔΗΛΩΣΕΩΝ ΤΗΣ «ΟΝΕΙΡΟΥΠΟΛΗΣ»,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ΔΡΑΜΑ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465"/>
                          </w:trPr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ΠΑΡΑΣΚΕΥΗ, 17 ΔΕΚΕΜΒΡΙΟΥ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14::00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ΟΔΟΣ Κ. ΚΑΡΑΜΑΝΛΗ &amp; Π. ΚΩΣΤΟΠΟΥΛΟΥ,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ΣΕΡΡΕΣ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285"/>
                          </w:trPr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ΣΑΒΒΑΤΟ, 18 ΔΕΚΕΜΒΡΙΟΥ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14::00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ΟΔΟΣ Κ. ΚΑΡΑΜΑΝΛΗ &amp; Π. ΚΩΣΤΟΠΟΥΛΟΥ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, ΣΕΡΡΕΣ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465"/>
                          </w:trPr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ΣΑΒΒΑΤΟ, 18 ΔΕΚΕΜΒΡΙΟΥ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 – 14:00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ΔΗΜΟΣ ΠΑΓΓΑΙΟΥ, ΔΗΜΟΤΙΚΟ ΑΜΦΙΘΕΑΤΡΟ,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ΚΑΒΑΛΑ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ΚΥΡΙΑΚΗ, 19 ΔΕΚΕΜΒΡΙΟΥ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13:00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ΚΔΑΠ ΜΕΑ «ΑΓΙΑ ΜΑΡΙΝΑ»,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ΠΕΡΙΓΙΑΛΙ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ΚΑΒΑΛΑ</w:t>
                              </w:r>
                            </w:p>
                          </w:tc>
                        </w:tr>
                        <w:tr w:rsidR="00D96AB2" w:rsidTr="006D4DAA">
                          <w:trPr>
                            <w:trHeight w:val="315"/>
                          </w:trPr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ΚΥΡΙΑΚΗ,  19 ΔΕΚΕΜΒΡΙΟΥ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10:00 – 14:00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ΟΔΟΣ Κ. ΚΑΡΑΜΑΝΛΗ &amp; Π. ΚΩΣΤΟΠΟΥΛΟΥ,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ΣΕΡΡΕΣ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</w:t>
                        </w:r>
                      </w:p>
                      <w:tbl>
                        <w:tblPr>
                          <w:tblW w:w="9915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0"/>
                          <w:gridCol w:w="1425"/>
                          <w:gridCol w:w="5160"/>
                        </w:tblGrid>
                        <w:tr w:rsidR="00D96AB2" w:rsidTr="006D4DAA">
                          <w:tc>
                            <w:tcPr>
                              <w:tcW w:w="9915" w:type="dxa"/>
                              <w:gridSpan w:val="3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ΕΚΑΒ ΜΥΤΙΛΗΝΗΣ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ΗΜΕΡΟΜΗΝΙΑ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ΩΡΕΣ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ΠΕΡΙΟΧΗ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ΤΕΤΑΡΤΗ, 15 ΔΕΚΕΜΒΡΙΟΥ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  <w:br/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  <w:br/>
                                <w:t> 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17:00 – 21:00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10ο ΔΗΜΟΤΙΚΟ ΣΧΟΛΕΙΟ,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ΜΥΤΙΛΗΝΗ</w:t>
                              </w:r>
                            </w:p>
                          </w:tc>
                        </w:tr>
                        <w:tr w:rsidR="00D96AB2" w:rsidTr="006D4DAA">
                          <w:tc>
                            <w:tcPr>
                              <w:tcW w:w="333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ΠΕΜΠΤΗ, 16 ΔΕΚΕΜΒΡΙΟΥ</w:t>
                              </w:r>
                            </w:p>
                          </w:tc>
                          <w:tc>
                            <w:tcPr>
                              <w:tcW w:w="142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09:00 – 14:00</w:t>
                              </w:r>
                            </w:p>
                          </w:tc>
                          <w:tc>
                            <w:tcPr>
                              <w:tcW w:w="516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D96AB2" w:rsidRDefault="00D96AB2" w:rsidP="00D96AB2">
                              <w:pPr>
                                <w:rPr>
                                  <w:rFonts w:ascii="Roboto" w:eastAsia="Times New Roman" w:hAnsi="Roboto" w:cs="Times New Roman"/>
                                  <w:lang w:eastAsia="el-GR"/>
                                </w:rPr>
                              </w:pPr>
                              <w:r>
                                <w:rPr>
                                  <w:rFonts w:ascii="Roboto" w:eastAsia="Times New Roman" w:hAnsi="Roboto" w:cs="Times New Roman"/>
                                  <w:sz w:val="18"/>
                                  <w:szCs w:val="18"/>
                                  <w:lang w:eastAsia="el-GR"/>
                                </w:rPr>
                                <w:t>ΚΕΝΤΡΟ ΚΟΙΝΩΝΙΚΗΣ ΠΡΟΝΟΙΑΣ ΝΟΤΙΟΥ ΑΙΓΑΙΟΥ «ΙΔΡΥΜΑ ΚΟΛΥΜΠΙΩΝ», </w:t>
                              </w:r>
                              <w:r>
                                <w:rPr>
                                  <w:rFonts w:ascii="Roboto" w:eastAsia="Times New Roman" w:hAnsi="Roboto" w:cs="Times New Roman"/>
                                  <w:b/>
                                  <w:bCs/>
                                  <w:sz w:val="18"/>
                                  <w:szCs w:val="18"/>
                                  <w:lang w:eastAsia="el-GR"/>
                                </w:rPr>
                                <w:t>ΡΟΔΟΣ</w:t>
                              </w:r>
                            </w:p>
                          </w:tc>
                        </w:tr>
                      </w:tbl>
                      <w:p w:rsidR="00D96AB2" w:rsidRDefault="00D96AB2" w:rsidP="00D96AB2">
                        <w:pPr>
                          <w:spacing w:line="263" w:lineRule="atLeast"/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</w:pP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t> </w:t>
                        </w: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18"/>
                            <w:szCs w:val="18"/>
                            <w:lang w:eastAsia="el-GR"/>
                          </w:rPr>
                          <w:br/>
                          <w:t> </w:t>
                        </w:r>
                        <w:r>
                          <w:rPr>
                            <w:rFonts w:ascii="Helvetica" w:eastAsia="Times New Roman" w:hAnsi="Helvetica" w:cs="Times New Roman"/>
                            <w:color w:val="202020"/>
                            <w:sz w:val="21"/>
                            <w:szCs w:val="21"/>
                            <w:lang w:eastAsia="el-GR"/>
                          </w:rPr>
                          <w:br/>
                          <w:t> </w:t>
                        </w:r>
                      </w:p>
                    </w:tc>
                  </w:tr>
                </w:tbl>
                <w:p w:rsidR="00D96AB2" w:rsidRDefault="00D96AB2">
                  <w:pPr>
                    <w:spacing w:line="338" w:lineRule="atLeast"/>
                    <w:jc w:val="center"/>
                    <w:outlineLvl w:val="2"/>
                    <w:rPr>
                      <w:rFonts w:ascii="Helvetica" w:eastAsia="Times New Roman" w:hAnsi="Helvetica" w:cs="Times New Roman"/>
                      <w:color w:val="202020"/>
                      <w:spacing w:val="-8"/>
                      <w:sz w:val="27"/>
                      <w:szCs w:val="27"/>
                      <w:lang w:eastAsia="el-GR"/>
                    </w:rPr>
                  </w:pPr>
                  <w:r>
                    <w:rPr>
                      <w:rFonts w:ascii="Helvetica" w:eastAsia="Times New Roman" w:hAnsi="Helvetica" w:cs="Times New Roman"/>
                      <w:color w:val="202020"/>
                      <w:spacing w:val="-8"/>
                      <w:sz w:val="27"/>
                      <w:szCs w:val="27"/>
                      <w:lang w:eastAsia="el-GR"/>
                    </w:rPr>
                    <w:lastRenderedPageBreak/>
                    <w:br/>
                    <w:t> </w:t>
                  </w:r>
                  <w:r>
                    <w:rPr>
                      <w:rFonts w:ascii="Helvetica" w:eastAsia="Times New Roman" w:hAnsi="Helvetica" w:cs="Times New Roman"/>
                      <w:color w:val="202020"/>
                      <w:spacing w:val="-8"/>
                      <w:sz w:val="27"/>
                      <w:szCs w:val="27"/>
                      <w:lang w:eastAsia="el-GR"/>
                    </w:rPr>
                    <w:br/>
                  </w:r>
                  <w:r>
                    <w:rPr>
                      <w:rFonts w:ascii="Helvetica" w:eastAsia="Times New Roman" w:hAnsi="Helvetica" w:cs="Times New Roman"/>
                      <w:color w:val="202020"/>
                      <w:spacing w:val="-8"/>
                      <w:sz w:val="27"/>
                      <w:szCs w:val="27"/>
                      <w:lang w:eastAsia="el-GR"/>
                    </w:rPr>
                    <w:br/>
                    <w:t> </w:t>
                  </w:r>
                </w:p>
              </w:tc>
            </w:tr>
          </w:tbl>
          <w:p w:rsidR="00D96AB2" w:rsidRDefault="00D96AB2">
            <w:pPr>
              <w:rPr>
                <w:rFonts w:cs="Times New Roman"/>
              </w:rPr>
            </w:pPr>
          </w:p>
        </w:tc>
      </w:tr>
      <w:bookmarkEnd w:id="0"/>
    </w:tbl>
    <w:p w:rsidR="00D96AB2" w:rsidRDefault="00D96AB2" w:rsidP="00D96AB2">
      <w:pPr>
        <w:rPr>
          <w:rFonts w:ascii="Times New Roman" w:eastAsia="Times New Roman" w:hAnsi="Times New Roman" w:cs="Times New Roman"/>
          <w:vanish/>
          <w:lang w:eastAsia="el-GR"/>
        </w:rPr>
      </w:pPr>
    </w:p>
    <w:tbl>
      <w:tblPr>
        <w:tblW w:w="5000" w:type="pct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D96AB2" w:rsidTr="00D96AB2">
        <w:tc>
          <w:tcPr>
            <w:tcW w:w="0" w:type="auto"/>
            <w:shd w:val="clear" w:color="auto" w:fill="FAFAFA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:rsidR="00D96AB2" w:rsidRDefault="00D96AB2">
            <w:pPr>
              <w:rPr>
                <w:rFonts w:cs="Times New Roman"/>
              </w:rPr>
            </w:pPr>
          </w:p>
        </w:tc>
      </w:tr>
    </w:tbl>
    <w:p w:rsidR="0018574F" w:rsidRDefault="00D96AB2"/>
    <w:sectPr w:rsidR="001857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B2"/>
    <w:rsid w:val="0021246E"/>
    <w:rsid w:val="00CC6BBF"/>
    <w:rsid w:val="00D9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1493-C213-48FD-A35F-B48D3991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B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Psomiadi</dc:creator>
  <cp:keywords/>
  <dc:description/>
  <cp:lastModifiedBy>Evi Psomiadi</cp:lastModifiedBy>
  <cp:revision>1</cp:revision>
  <dcterms:created xsi:type="dcterms:W3CDTF">2021-12-13T15:19:00Z</dcterms:created>
  <dcterms:modified xsi:type="dcterms:W3CDTF">2021-12-13T15:20:00Z</dcterms:modified>
</cp:coreProperties>
</file>